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0E689" w14:textId="5EDF3FC5" w:rsidR="00447EAA" w:rsidRDefault="00496968" w:rsidP="004969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968">
        <w:rPr>
          <w:rFonts w:ascii="Times New Roman" w:hAnsi="Times New Roman" w:cs="Times New Roman"/>
          <w:b/>
          <w:bCs/>
          <w:sz w:val="24"/>
          <w:szCs w:val="24"/>
        </w:rPr>
        <w:t>График консультаций методистов и специалистов МАУ «Центр ОДО «Образование» г. Тобольска» для педагогов ОО по реализации обновленн</w:t>
      </w:r>
      <w:r w:rsidR="00EB63AA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496968">
        <w:rPr>
          <w:rFonts w:ascii="Times New Roman" w:hAnsi="Times New Roman" w:cs="Times New Roman"/>
          <w:b/>
          <w:bCs/>
          <w:sz w:val="24"/>
          <w:szCs w:val="24"/>
        </w:rPr>
        <w:t xml:space="preserve"> ФГОС </w:t>
      </w:r>
      <w:r>
        <w:rPr>
          <w:rFonts w:ascii="Times New Roman" w:hAnsi="Times New Roman" w:cs="Times New Roman"/>
          <w:b/>
          <w:bCs/>
          <w:sz w:val="24"/>
          <w:szCs w:val="24"/>
        </w:rPr>
        <w:t>НОО, СОО и ООО</w:t>
      </w:r>
      <w:r w:rsidRPr="00496968">
        <w:rPr>
          <w:rFonts w:ascii="Times New Roman" w:hAnsi="Times New Roman" w:cs="Times New Roman"/>
          <w:b/>
          <w:bCs/>
          <w:sz w:val="24"/>
          <w:szCs w:val="24"/>
        </w:rPr>
        <w:t xml:space="preserve"> в общеобразовательных организациях г. Тобольска</w:t>
      </w:r>
    </w:p>
    <w:p w14:paraId="5F28CD8B" w14:textId="3B623A71" w:rsidR="00496968" w:rsidRDefault="00496968" w:rsidP="004969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62"/>
        <w:gridCol w:w="3989"/>
        <w:gridCol w:w="4549"/>
        <w:gridCol w:w="1782"/>
        <w:gridCol w:w="3078"/>
      </w:tblGrid>
      <w:tr w:rsidR="005D715D" w14:paraId="78DF0B62" w14:textId="77777777" w:rsidTr="005D715D">
        <w:trPr>
          <w:jc w:val="center"/>
        </w:trPr>
        <w:tc>
          <w:tcPr>
            <w:tcW w:w="399" w:type="pct"/>
            <w:vAlign w:val="center"/>
          </w:tcPr>
          <w:p w14:paraId="0BA78FEE" w14:textId="40DA2967" w:rsidR="00496968" w:rsidRDefault="00496968" w:rsidP="00496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70" w:type="pct"/>
            <w:vAlign w:val="center"/>
          </w:tcPr>
          <w:p w14:paraId="3649568F" w14:textId="5999C74A" w:rsidR="00496968" w:rsidRDefault="00496968" w:rsidP="00496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62" w:type="pct"/>
            <w:vAlign w:val="center"/>
          </w:tcPr>
          <w:p w14:paraId="368A6F29" w14:textId="184226A5" w:rsidR="00496968" w:rsidRDefault="00496968" w:rsidP="00496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консультации</w:t>
            </w:r>
          </w:p>
        </w:tc>
        <w:tc>
          <w:tcPr>
            <w:tcW w:w="612" w:type="pct"/>
            <w:vAlign w:val="center"/>
          </w:tcPr>
          <w:p w14:paraId="77D74F1C" w14:textId="5CB7488A" w:rsidR="00496968" w:rsidRDefault="00496968" w:rsidP="00496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057" w:type="pct"/>
            <w:vAlign w:val="center"/>
          </w:tcPr>
          <w:p w14:paraId="1A02CF7F" w14:textId="0D785A31" w:rsidR="00496968" w:rsidRDefault="00496968" w:rsidP="00496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5D715D" w14:paraId="1FBAB9D4" w14:textId="77777777" w:rsidTr="00EC61B3">
        <w:trPr>
          <w:jc w:val="center"/>
        </w:trPr>
        <w:tc>
          <w:tcPr>
            <w:tcW w:w="399" w:type="pct"/>
            <w:vAlign w:val="center"/>
          </w:tcPr>
          <w:p w14:paraId="5B6ACFA0" w14:textId="0C732066" w:rsidR="00496968" w:rsidRDefault="00496968" w:rsidP="00EC61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pct"/>
            <w:vAlign w:val="center"/>
          </w:tcPr>
          <w:p w14:paraId="2BAC1B92" w14:textId="1052A37D" w:rsidR="00496968" w:rsidRPr="00496968" w:rsidRDefault="00ED28E7" w:rsidP="00EC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1562" w:type="pct"/>
            <w:vAlign w:val="center"/>
          </w:tcPr>
          <w:p w14:paraId="04AA7FD7" w14:textId="7E9E7D38" w:rsidR="00496968" w:rsidRPr="00496968" w:rsidRDefault="005D715D" w:rsidP="00EC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аспекты </w:t>
            </w:r>
            <w:r w:rsidRPr="005D715D"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деятельности по введению обновленных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</w:p>
        </w:tc>
        <w:tc>
          <w:tcPr>
            <w:tcW w:w="612" w:type="pct"/>
            <w:vAlign w:val="center"/>
          </w:tcPr>
          <w:p w14:paraId="6861287C" w14:textId="48B5B99C" w:rsidR="00496968" w:rsidRDefault="00ED28E7" w:rsidP="00EC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="005D7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F71FBE" w14:textId="544124C7" w:rsidR="00ED28E7" w:rsidRPr="00496968" w:rsidRDefault="00ED28E7" w:rsidP="00EC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57" w:type="pct"/>
            <w:vAlign w:val="center"/>
          </w:tcPr>
          <w:p w14:paraId="72897E2F" w14:textId="436030DB" w:rsidR="00496968" w:rsidRPr="00496968" w:rsidRDefault="00ED28E7" w:rsidP="00EC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BB3D98" w14:paraId="5A193D85" w14:textId="77777777" w:rsidTr="00EC61B3">
        <w:trPr>
          <w:jc w:val="center"/>
        </w:trPr>
        <w:tc>
          <w:tcPr>
            <w:tcW w:w="399" w:type="pct"/>
            <w:vAlign w:val="center"/>
          </w:tcPr>
          <w:p w14:paraId="716BBDA5" w14:textId="37AEA393" w:rsidR="00BB3D98" w:rsidRDefault="00BB3D98" w:rsidP="00BB3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pct"/>
            <w:vAlign w:val="center"/>
          </w:tcPr>
          <w:p w14:paraId="4D57549B" w14:textId="6B8656DC" w:rsidR="00BB3D98" w:rsidRPr="00496968" w:rsidRDefault="00BB3D98" w:rsidP="00BB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 Игорь Сергеевич</w:t>
            </w:r>
          </w:p>
        </w:tc>
        <w:tc>
          <w:tcPr>
            <w:tcW w:w="1562" w:type="pct"/>
            <w:vAlign w:val="center"/>
          </w:tcPr>
          <w:p w14:paraId="2A55AD47" w14:textId="1610800F" w:rsidR="00BB3D98" w:rsidRPr="00496968" w:rsidRDefault="00BB3D98" w:rsidP="00BB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>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и управленческих кадров по введению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3D9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составления и реализации индивидуальных образовательных маршрутов учителей</w:t>
            </w:r>
          </w:p>
        </w:tc>
        <w:tc>
          <w:tcPr>
            <w:tcW w:w="612" w:type="pct"/>
            <w:vAlign w:val="center"/>
          </w:tcPr>
          <w:p w14:paraId="4059EC9A" w14:textId="77777777" w:rsidR="00BB3D98" w:rsidRDefault="00BB3D98" w:rsidP="00BB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14:paraId="33E55702" w14:textId="54D6B8FE" w:rsidR="00BB3D98" w:rsidRPr="00496968" w:rsidRDefault="00BB3D98" w:rsidP="00BB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57" w:type="pct"/>
            <w:vAlign w:val="center"/>
          </w:tcPr>
          <w:p w14:paraId="0047B5E2" w14:textId="657EADF6" w:rsidR="00BB3D98" w:rsidRPr="00496968" w:rsidRDefault="00BB3D98" w:rsidP="00BB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BB3D98" w14:paraId="06352BA7" w14:textId="77777777" w:rsidTr="00EC61B3">
        <w:trPr>
          <w:jc w:val="center"/>
        </w:trPr>
        <w:tc>
          <w:tcPr>
            <w:tcW w:w="399" w:type="pct"/>
            <w:vAlign w:val="center"/>
          </w:tcPr>
          <w:p w14:paraId="4122F425" w14:textId="70FDFD50" w:rsidR="00BB3D98" w:rsidRDefault="00BB3D98" w:rsidP="00BB3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0" w:type="pct"/>
            <w:vAlign w:val="center"/>
          </w:tcPr>
          <w:p w14:paraId="74FCFE30" w14:textId="601F4142" w:rsidR="00BB3D98" w:rsidRPr="00496968" w:rsidRDefault="00BB3D98" w:rsidP="00BB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Плехова Юлия Владимировна</w:t>
            </w:r>
          </w:p>
        </w:tc>
        <w:tc>
          <w:tcPr>
            <w:tcW w:w="1562" w:type="pct"/>
            <w:vAlign w:val="center"/>
          </w:tcPr>
          <w:p w14:paraId="28B073F8" w14:textId="39CCFBD7" w:rsidR="00BB3D98" w:rsidRPr="00BB3D98" w:rsidRDefault="00301BC5" w:rsidP="00BB3D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BC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школы: структура, содержание, реализация</w:t>
            </w:r>
          </w:p>
        </w:tc>
        <w:tc>
          <w:tcPr>
            <w:tcW w:w="612" w:type="pct"/>
            <w:vAlign w:val="center"/>
          </w:tcPr>
          <w:p w14:paraId="1823961B" w14:textId="77777777" w:rsidR="00301BC5" w:rsidRPr="00301BC5" w:rsidRDefault="00301BC5" w:rsidP="0030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5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14:paraId="145DC6BD" w14:textId="5F343175" w:rsidR="00BB3D98" w:rsidRPr="00496968" w:rsidRDefault="00301BC5" w:rsidP="0030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(по запросам ОО)</w:t>
            </w:r>
          </w:p>
        </w:tc>
        <w:tc>
          <w:tcPr>
            <w:tcW w:w="1057" w:type="pct"/>
            <w:vAlign w:val="center"/>
          </w:tcPr>
          <w:p w14:paraId="6C9E0BBC" w14:textId="3DBB0CF0" w:rsidR="00BB3D98" w:rsidRPr="00496968" w:rsidRDefault="00301BC5" w:rsidP="00BB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C107C7" w14:paraId="249B187E" w14:textId="77777777" w:rsidTr="00EC61B3">
        <w:trPr>
          <w:jc w:val="center"/>
        </w:trPr>
        <w:tc>
          <w:tcPr>
            <w:tcW w:w="399" w:type="pct"/>
            <w:vAlign w:val="center"/>
          </w:tcPr>
          <w:p w14:paraId="526C0AF6" w14:textId="5AEBE66A" w:rsidR="00C107C7" w:rsidRDefault="00C107C7" w:rsidP="00C107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0" w:type="pct"/>
            <w:vAlign w:val="center"/>
          </w:tcPr>
          <w:p w14:paraId="15ED58E9" w14:textId="36C0C2DE" w:rsidR="00C107C7" w:rsidRPr="00496968" w:rsidRDefault="00C107C7" w:rsidP="00C1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Татьяна Анатольевна</w:t>
            </w:r>
          </w:p>
        </w:tc>
        <w:tc>
          <w:tcPr>
            <w:tcW w:w="1562" w:type="pct"/>
            <w:vAlign w:val="center"/>
          </w:tcPr>
          <w:p w14:paraId="0479DF63" w14:textId="77777777" w:rsidR="00C107C7" w:rsidRDefault="00C107C7" w:rsidP="00C1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единой модели профориентации школьников </w:t>
            </w:r>
          </w:p>
          <w:p w14:paraId="4D789871" w14:textId="527B9DD3" w:rsidR="00C107C7" w:rsidRPr="00496968" w:rsidRDefault="00C107C7" w:rsidP="00C1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ФГОС</w:t>
            </w:r>
          </w:p>
        </w:tc>
        <w:tc>
          <w:tcPr>
            <w:tcW w:w="612" w:type="pct"/>
            <w:vAlign w:val="center"/>
          </w:tcPr>
          <w:p w14:paraId="267D10ED" w14:textId="0D197B6F" w:rsidR="00C107C7" w:rsidRPr="00496968" w:rsidRDefault="00C107C7" w:rsidP="00C1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еженедельно, четверг</w:t>
            </w:r>
          </w:p>
        </w:tc>
        <w:tc>
          <w:tcPr>
            <w:tcW w:w="1057" w:type="pct"/>
            <w:vAlign w:val="center"/>
          </w:tcPr>
          <w:p w14:paraId="26FF20D3" w14:textId="3CA4353B" w:rsidR="00C107C7" w:rsidRPr="00496968" w:rsidRDefault="00C107C7" w:rsidP="00C1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E7450" w14:paraId="6F27BD5B" w14:textId="77777777" w:rsidTr="00EC61B3">
        <w:trPr>
          <w:jc w:val="center"/>
        </w:trPr>
        <w:tc>
          <w:tcPr>
            <w:tcW w:w="399" w:type="pct"/>
            <w:vAlign w:val="center"/>
          </w:tcPr>
          <w:p w14:paraId="67A11CC0" w14:textId="26F35031" w:rsidR="00AE7450" w:rsidRDefault="00AE7450" w:rsidP="00AE74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70" w:type="pct"/>
            <w:vAlign w:val="center"/>
          </w:tcPr>
          <w:p w14:paraId="2AD8E91D" w14:textId="598A6507" w:rsidR="00AE7450" w:rsidRPr="00496968" w:rsidRDefault="00AE7450" w:rsidP="00AE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562" w:type="pct"/>
            <w:vAlign w:val="center"/>
          </w:tcPr>
          <w:p w14:paraId="5E73BE92" w14:textId="2D52B308" w:rsidR="00AE7450" w:rsidRPr="00496968" w:rsidRDefault="00AE7450" w:rsidP="00AE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аспекты </w:t>
            </w:r>
            <w:r w:rsidRPr="005D71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в рамках </w:t>
            </w:r>
            <w:r w:rsidRPr="005D715D">
              <w:rPr>
                <w:rFonts w:ascii="Times New Roman" w:hAnsi="Times New Roman" w:cs="Times New Roman"/>
                <w:sz w:val="24"/>
                <w:szCs w:val="24"/>
              </w:rPr>
              <w:t>обновленных ФГОС</w:t>
            </w:r>
          </w:p>
        </w:tc>
        <w:tc>
          <w:tcPr>
            <w:tcW w:w="612" w:type="pct"/>
            <w:vAlign w:val="center"/>
          </w:tcPr>
          <w:p w14:paraId="58AB0C8D" w14:textId="77777777" w:rsidR="00AE7450" w:rsidRDefault="00AE7450" w:rsidP="00AE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14:paraId="1962DA5B" w14:textId="350D647A" w:rsidR="00AE7450" w:rsidRPr="00496968" w:rsidRDefault="00AE7450" w:rsidP="00AE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57" w:type="pct"/>
            <w:vAlign w:val="center"/>
          </w:tcPr>
          <w:p w14:paraId="005F9D72" w14:textId="5DD45B55" w:rsidR="00AE7450" w:rsidRPr="00496968" w:rsidRDefault="00AE7450" w:rsidP="00AE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30405F" w14:paraId="4E84B2E3" w14:textId="77777777" w:rsidTr="00EC61B3">
        <w:trPr>
          <w:jc w:val="center"/>
        </w:trPr>
        <w:tc>
          <w:tcPr>
            <w:tcW w:w="399" w:type="pct"/>
            <w:vAlign w:val="center"/>
          </w:tcPr>
          <w:p w14:paraId="6FDD604B" w14:textId="3CBBA6C2" w:rsidR="0030405F" w:rsidRDefault="008B4D19" w:rsidP="00304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70" w:type="pct"/>
            <w:vAlign w:val="center"/>
          </w:tcPr>
          <w:p w14:paraId="1AC40181" w14:textId="77777777" w:rsidR="0030405F" w:rsidRPr="00496968" w:rsidRDefault="0030405F" w:rsidP="0030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562" w:type="pct"/>
            <w:vAlign w:val="center"/>
          </w:tcPr>
          <w:p w14:paraId="6C7A66D6" w14:textId="77777777" w:rsidR="0030405F" w:rsidRPr="00496968" w:rsidRDefault="0030405F" w:rsidP="0030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молодого педагога в условиях обновленных ФГОС в образовательных организациях</w:t>
            </w:r>
          </w:p>
        </w:tc>
        <w:tc>
          <w:tcPr>
            <w:tcW w:w="612" w:type="pct"/>
            <w:vAlign w:val="center"/>
          </w:tcPr>
          <w:p w14:paraId="2EC809B1" w14:textId="77777777" w:rsidR="0030405F" w:rsidRDefault="0030405F" w:rsidP="0030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14:paraId="4B289F25" w14:textId="77777777" w:rsidR="0030405F" w:rsidRPr="00496968" w:rsidRDefault="0030405F" w:rsidP="0030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57" w:type="pct"/>
            <w:vAlign w:val="center"/>
          </w:tcPr>
          <w:p w14:paraId="706E3218" w14:textId="77777777" w:rsidR="0030405F" w:rsidRPr="00496968" w:rsidRDefault="0030405F" w:rsidP="0030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30405F" w14:paraId="38BD7DA2" w14:textId="77777777" w:rsidTr="00EC61B3">
        <w:trPr>
          <w:jc w:val="center"/>
        </w:trPr>
        <w:tc>
          <w:tcPr>
            <w:tcW w:w="399" w:type="pct"/>
            <w:vAlign w:val="center"/>
          </w:tcPr>
          <w:p w14:paraId="2EF04BCF" w14:textId="43451DDC" w:rsidR="0030405F" w:rsidRDefault="008B4D19" w:rsidP="00304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0" w:type="pct"/>
            <w:vAlign w:val="center"/>
          </w:tcPr>
          <w:p w14:paraId="53992275" w14:textId="11233369" w:rsidR="0030405F" w:rsidRDefault="0030405F" w:rsidP="0030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5F">
              <w:rPr>
                <w:rFonts w:ascii="Times New Roman" w:hAnsi="Times New Roman" w:cs="Times New Roman"/>
                <w:sz w:val="24"/>
                <w:szCs w:val="24"/>
              </w:rPr>
              <w:t>Пикеева</w:t>
            </w:r>
            <w:proofErr w:type="spellEnd"/>
            <w:r w:rsidRPr="0030405F">
              <w:rPr>
                <w:rFonts w:ascii="Times New Roman" w:hAnsi="Times New Roman" w:cs="Times New Roman"/>
                <w:sz w:val="24"/>
                <w:szCs w:val="24"/>
              </w:rPr>
              <w:t xml:space="preserve"> Диляра </w:t>
            </w:r>
            <w:proofErr w:type="spellStart"/>
            <w:r w:rsidRPr="0030405F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562" w:type="pct"/>
            <w:vAlign w:val="center"/>
          </w:tcPr>
          <w:p w14:paraId="34CBCFAD" w14:textId="77777777" w:rsidR="0030405F" w:rsidRPr="00496968" w:rsidRDefault="0030405F" w:rsidP="0030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аспекты организации образовательного процесса по ФОП и ФГОС ДО </w:t>
            </w:r>
          </w:p>
        </w:tc>
        <w:tc>
          <w:tcPr>
            <w:tcW w:w="612" w:type="pct"/>
            <w:vAlign w:val="center"/>
          </w:tcPr>
          <w:p w14:paraId="09EAEC47" w14:textId="2C230775" w:rsidR="0030405F" w:rsidRPr="00496968" w:rsidRDefault="0030405F" w:rsidP="0030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среда </w:t>
            </w:r>
          </w:p>
        </w:tc>
        <w:tc>
          <w:tcPr>
            <w:tcW w:w="1057" w:type="pct"/>
            <w:vAlign w:val="center"/>
          </w:tcPr>
          <w:p w14:paraId="14771DC3" w14:textId="77777777" w:rsidR="0030405F" w:rsidRPr="00496968" w:rsidRDefault="0030405F" w:rsidP="0030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9F1E13" w14:paraId="158BD23E" w14:textId="77777777" w:rsidTr="00EC61B3">
        <w:trPr>
          <w:jc w:val="center"/>
        </w:trPr>
        <w:tc>
          <w:tcPr>
            <w:tcW w:w="399" w:type="pct"/>
            <w:vAlign w:val="center"/>
          </w:tcPr>
          <w:p w14:paraId="2A5B5A1E" w14:textId="0A928287" w:rsidR="009F1E13" w:rsidRDefault="009F1E13" w:rsidP="009F1E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0" w:type="pct"/>
            <w:vAlign w:val="center"/>
          </w:tcPr>
          <w:p w14:paraId="0D9D0353" w14:textId="77777777" w:rsidR="009F1E13" w:rsidRPr="00496968" w:rsidRDefault="009F1E13" w:rsidP="009F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62" w:type="pct"/>
            <w:vAlign w:val="center"/>
          </w:tcPr>
          <w:p w14:paraId="5B953322" w14:textId="77777777" w:rsidR="009F1E13" w:rsidRPr="00496968" w:rsidRDefault="009F1E13" w:rsidP="009F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аспекты</w:t>
            </w:r>
            <w:r w:rsidRPr="00641BC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641BC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BC8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его результативности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ФГОС НОО</w:t>
            </w:r>
          </w:p>
        </w:tc>
        <w:tc>
          <w:tcPr>
            <w:tcW w:w="612" w:type="pct"/>
            <w:vAlign w:val="center"/>
          </w:tcPr>
          <w:p w14:paraId="05D79119" w14:textId="77777777" w:rsidR="009F1E13" w:rsidRDefault="009F1E13" w:rsidP="009F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14:paraId="39E61538" w14:textId="77777777" w:rsidR="009F1E13" w:rsidRPr="00496968" w:rsidRDefault="009F1E13" w:rsidP="009F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57" w:type="pct"/>
            <w:vAlign w:val="center"/>
          </w:tcPr>
          <w:p w14:paraId="4AC8D478" w14:textId="77777777" w:rsidR="009F1E13" w:rsidRPr="00496968" w:rsidRDefault="009F1E13" w:rsidP="009F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</w:tbl>
    <w:p w14:paraId="4268DEF0" w14:textId="77777777" w:rsidR="00496968" w:rsidRPr="00496968" w:rsidRDefault="00496968" w:rsidP="004969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96968" w:rsidRPr="00496968" w:rsidSect="00EB63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6D"/>
    <w:rsid w:val="000009BE"/>
    <w:rsid w:val="00273BA6"/>
    <w:rsid w:val="00301BC5"/>
    <w:rsid w:val="0030405F"/>
    <w:rsid w:val="003C015D"/>
    <w:rsid w:val="00447EAA"/>
    <w:rsid w:val="00496968"/>
    <w:rsid w:val="005D715D"/>
    <w:rsid w:val="0088346D"/>
    <w:rsid w:val="008B4D19"/>
    <w:rsid w:val="009A271B"/>
    <w:rsid w:val="009F1E13"/>
    <w:rsid w:val="00A7023D"/>
    <w:rsid w:val="00AE7450"/>
    <w:rsid w:val="00BA6181"/>
    <w:rsid w:val="00BB3D98"/>
    <w:rsid w:val="00BD7BC6"/>
    <w:rsid w:val="00C107C7"/>
    <w:rsid w:val="00EB63AA"/>
    <w:rsid w:val="00EC61B3"/>
    <w:rsid w:val="00E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9C37"/>
  <w15:chartTrackingRefBased/>
  <w15:docId w15:val="{0B6D3874-C88F-4E42-A53E-EB7895F0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2023-10-09T12:33:00Z</dcterms:created>
  <dcterms:modified xsi:type="dcterms:W3CDTF">2023-10-13T04:13:00Z</dcterms:modified>
</cp:coreProperties>
</file>