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EA" w:rsidRDefault="001B6035" w:rsidP="00742AEA">
      <w:pPr>
        <w:pStyle w:val="1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742AEA" w:rsidRPr="000C0D54">
        <w:rPr>
          <w:rFonts w:ascii="Arial" w:hAnsi="Arial" w:cs="Arial"/>
          <w:b/>
          <w:bCs/>
          <w:sz w:val="32"/>
          <w:szCs w:val="32"/>
        </w:rPr>
        <w:t>План научно-методического совета</w:t>
      </w:r>
      <w:r w:rsidR="001174BF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1174BF" w:rsidRPr="001174BF" w:rsidRDefault="001174BF" w:rsidP="001174BF">
      <w:pPr>
        <w:jc w:val="center"/>
        <w:rPr>
          <w:rFonts w:ascii="Arial" w:hAnsi="Arial" w:cs="Arial"/>
          <w:b/>
          <w:sz w:val="32"/>
          <w:szCs w:val="32"/>
        </w:rPr>
      </w:pPr>
      <w:r w:rsidRPr="001174BF">
        <w:rPr>
          <w:rFonts w:ascii="Arial" w:hAnsi="Arial" w:cs="Arial"/>
          <w:b/>
          <w:sz w:val="32"/>
          <w:szCs w:val="32"/>
        </w:rPr>
        <w:t>201</w:t>
      </w:r>
      <w:r w:rsidR="00A84DF5">
        <w:rPr>
          <w:rFonts w:ascii="Arial" w:hAnsi="Arial" w:cs="Arial"/>
          <w:b/>
          <w:sz w:val="32"/>
          <w:szCs w:val="32"/>
        </w:rPr>
        <w:t>7</w:t>
      </w:r>
      <w:r w:rsidRPr="001174BF">
        <w:rPr>
          <w:rFonts w:ascii="Arial" w:hAnsi="Arial" w:cs="Arial"/>
          <w:b/>
          <w:sz w:val="32"/>
          <w:szCs w:val="32"/>
        </w:rPr>
        <w:t>-201</w:t>
      </w:r>
      <w:r w:rsidR="00A84DF5">
        <w:rPr>
          <w:rFonts w:ascii="Arial" w:hAnsi="Arial" w:cs="Arial"/>
          <w:b/>
          <w:sz w:val="32"/>
          <w:szCs w:val="32"/>
        </w:rPr>
        <w:t>8</w:t>
      </w:r>
      <w:r w:rsidRPr="001174BF">
        <w:rPr>
          <w:rFonts w:ascii="Arial" w:hAnsi="Arial" w:cs="Arial"/>
          <w:b/>
          <w:sz w:val="32"/>
          <w:szCs w:val="32"/>
        </w:rPr>
        <w:t xml:space="preserve"> учебный год</w:t>
      </w:r>
    </w:p>
    <w:p w:rsidR="005E7524" w:rsidRPr="000C0D54" w:rsidRDefault="005E7524" w:rsidP="005E7524">
      <w:pPr>
        <w:rPr>
          <w:sz w:val="32"/>
          <w:szCs w:val="32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9072"/>
        <w:gridCol w:w="2551"/>
        <w:gridCol w:w="2693"/>
      </w:tblGrid>
      <w:tr w:rsidR="00742AEA" w:rsidRPr="000C0D54" w:rsidTr="005E7524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EA" w:rsidRPr="000C0D54" w:rsidRDefault="005E7524" w:rsidP="005E752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C0D54"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EA" w:rsidRPr="000C0D54" w:rsidRDefault="005E752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C0D54">
              <w:rPr>
                <w:rFonts w:ascii="Arial" w:hAnsi="Arial" w:cs="Arial"/>
                <w:b/>
                <w:sz w:val="28"/>
                <w:szCs w:val="28"/>
              </w:rPr>
              <w:t>Темы заседаний</w:t>
            </w:r>
          </w:p>
          <w:p w:rsidR="000C0D54" w:rsidRPr="000C0D54" w:rsidRDefault="000C0D5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EA" w:rsidRPr="000C0D54" w:rsidRDefault="005A0052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 w:rsidRPr="000C0D54">
              <w:rPr>
                <w:rFonts w:ascii="Arial" w:hAnsi="Arial" w:cs="Arial"/>
                <w:b/>
                <w:sz w:val="28"/>
                <w:szCs w:val="28"/>
              </w:rPr>
              <w:t>Д</w:t>
            </w:r>
            <w:r w:rsidR="005E7524" w:rsidRPr="000C0D54">
              <w:rPr>
                <w:rFonts w:ascii="Arial" w:hAnsi="Arial" w:cs="Arial"/>
                <w:b/>
                <w:sz w:val="28"/>
                <w:szCs w:val="28"/>
              </w:rPr>
              <w:t>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EA" w:rsidRPr="000C0D54" w:rsidRDefault="005A0052" w:rsidP="005E752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C0D54">
              <w:rPr>
                <w:rFonts w:ascii="Arial" w:hAnsi="Arial" w:cs="Arial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4B65EC" w:rsidRPr="001174BF" w:rsidTr="00742AEA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EC" w:rsidRPr="001174BF" w:rsidRDefault="004B65EC" w:rsidP="0059174C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EC" w:rsidRPr="00F4708B" w:rsidRDefault="004B65EC" w:rsidP="009F2070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4708B">
              <w:rPr>
                <w:rFonts w:ascii="Arial" w:hAnsi="Arial" w:cs="Arial"/>
                <w:sz w:val="24"/>
                <w:szCs w:val="24"/>
              </w:rPr>
              <w:t>Шаг за шагом к новым результатам: трансформация урока, проектирование среды развития, перезагрузка делового оборота. Опыт МАОУ СОШ №5,7,9, МАОУ СОШ №16 имени В.П. Неймышева, МАОУ «Лицей».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EC" w:rsidRPr="00F4708B" w:rsidRDefault="004B65EC" w:rsidP="009F2070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4708B">
              <w:rPr>
                <w:rFonts w:ascii="Arial" w:hAnsi="Arial" w:cs="Arial"/>
                <w:sz w:val="24"/>
                <w:szCs w:val="24"/>
              </w:rPr>
              <w:t>25.09.2017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EC" w:rsidRPr="001174BF" w:rsidRDefault="004B65EC" w:rsidP="001174BF">
            <w:pPr>
              <w:rPr>
                <w:rFonts w:ascii="Arial" w:hAnsi="Arial" w:cs="Arial"/>
                <w:sz w:val="28"/>
                <w:szCs w:val="28"/>
              </w:rPr>
            </w:pPr>
            <w:r w:rsidRPr="001174BF">
              <w:rPr>
                <w:rFonts w:ascii="Arial" w:hAnsi="Arial" w:cs="Arial"/>
                <w:sz w:val="28"/>
                <w:szCs w:val="28"/>
              </w:rPr>
              <w:t xml:space="preserve">В.Н. Корепанова, </w:t>
            </w:r>
            <w:r>
              <w:rPr>
                <w:rFonts w:ascii="Arial" w:hAnsi="Arial" w:cs="Arial"/>
                <w:sz w:val="28"/>
                <w:szCs w:val="28"/>
              </w:rPr>
              <w:t>директор МАУ «Центр ОДО «Образование» г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обольска»,</w:t>
            </w:r>
          </w:p>
          <w:p w:rsidR="004B65EC" w:rsidRPr="001174BF" w:rsidRDefault="004B65EC" w:rsidP="001174BF">
            <w:pPr>
              <w:rPr>
                <w:rFonts w:ascii="Arial" w:hAnsi="Arial" w:cs="Arial"/>
                <w:sz w:val="28"/>
                <w:szCs w:val="28"/>
              </w:rPr>
            </w:pPr>
            <w:r w:rsidRPr="001174BF">
              <w:rPr>
                <w:rFonts w:ascii="Arial" w:hAnsi="Arial" w:cs="Arial"/>
                <w:sz w:val="28"/>
                <w:szCs w:val="28"/>
              </w:rPr>
              <w:t>методисты</w:t>
            </w:r>
          </w:p>
        </w:tc>
      </w:tr>
      <w:tr w:rsidR="004B65EC" w:rsidRPr="001174BF" w:rsidTr="00742AEA">
        <w:trPr>
          <w:trHeight w:val="2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EC" w:rsidRPr="001174BF" w:rsidRDefault="004B65EC" w:rsidP="0059174C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EC" w:rsidRPr="00F4708B" w:rsidRDefault="004B65EC" w:rsidP="009F2070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4708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Обеспечение непрерывного образования педагогов на основе реализации проектов профессионального развития. </w:t>
            </w:r>
            <w:r w:rsidRPr="00F4708B">
              <w:rPr>
                <w:rFonts w:ascii="Arial" w:hAnsi="Arial" w:cs="Arial"/>
                <w:sz w:val="24"/>
                <w:szCs w:val="24"/>
              </w:rPr>
              <w:t>Опыт работы МАОУ СОШ №1,14,15, МБ</w:t>
            </w:r>
            <w:proofErr w:type="gramStart"/>
            <w:r w:rsidRPr="00F4708B">
              <w:rPr>
                <w:rFonts w:ascii="Arial" w:hAnsi="Arial" w:cs="Arial"/>
                <w:sz w:val="24"/>
                <w:szCs w:val="24"/>
              </w:rPr>
              <w:t>В(</w:t>
            </w:r>
            <w:proofErr w:type="gramEnd"/>
            <w:r w:rsidRPr="00F4708B">
              <w:rPr>
                <w:rFonts w:ascii="Arial" w:hAnsi="Arial" w:cs="Arial"/>
                <w:sz w:val="24"/>
                <w:szCs w:val="24"/>
              </w:rPr>
              <w:t>С)ОУ ЦО.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EC" w:rsidRPr="00F4708B" w:rsidRDefault="004B65EC" w:rsidP="009F2070">
            <w:pPr>
              <w:pStyle w:val="1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4708B">
              <w:rPr>
                <w:rFonts w:ascii="Arial" w:hAnsi="Arial" w:cs="Arial"/>
                <w:sz w:val="24"/>
                <w:szCs w:val="24"/>
              </w:rPr>
              <w:t>27.11.2017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5EC" w:rsidRPr="001174BF" w:rsidRDefault="004B65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B65EC" w:rsidRPr="001174BF" w:rsidTr="00742AE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EC" w:rsidRPr="001174BF" w:rsidRDefault="004B65EC">
            <w:pPr>
              <w:rPr>
                <w:rFonts w:ascii="Arial" w:hAnsi="Arial" w:cs="Arial"/>
                <w:sz w:val="28"/>
                <w:szCs w:val="28"/>
              </w:rPr>
            </w:pPr>
            <w:r w:rsidRPr="001174BF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EC" w:rsidRPr="00F4708B" w:rsidRDefault="004B65EC" w:rsidP="009F2070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</w:pPr>
            <w:r w:rsidRPr="00F4708B">
              <w:rPr>
                <w:rFonts w:ascii="Arial" w:hAnsi="Arial" w:cs="Arial"/>
                <w:sz w:val="24"/>
                <w:szCs w:val="24"/>
              </w:rPr>
              <w:t>Овладение рефлексивными навыками собственной профессиональной деятельности как условие перехода «из зоны устойчивого развития в зону эффективного развития». Опыт работы МАОУ СОШ №6,20, МАОУ «Гимназия имени Н.Д. Лицмана».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EC" w:rsidRPr="00F4708B" w:rsidRDefault="004B65EC" w:rsidP="009F2070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F4708B">
              <w:rPr>
                <w:rFonts w:ascii="Arial" w:hAnsi="Arial" w:cs="Arial"/>
                <w:sz w:val="24"/>
                <w:szCs w:val="24"/>
              </w:rPr>
              <w:t>27.01.2018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5EC" w:rsidRPr="001174BF" w:rsidRDefault="004B65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B65EC" w:rsidRPr="001174BF" w:rsidTr="00742AE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EC" w:rsidRPr="001174BF" w:rsidRDefault="004B65EC">
            <w:pPr>
              <w:rPr>
                <w:rFonts w:ascii="Arial" w:hAnsi="Arial" w:cs="Arial"/>
                <w:sz w:val="28"/>
                <w:szCs w:val="28"/>
              </w:rPr>
            </w:pPr>
            <w:r w:rsidRPr="001174BF">
              <w:rPr>
                <w:rFonts w:ascii="Arial" w:hAnsi="Arial" w:cs="Arial"/>
                <w:sz w:val="28"/>
                <w:szCs w:val="28"/>
              </w:rPr>
              <w:t xml:space="preserve"> 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EC" w:rsidRPr="00F4708B" w:rsidRDefault="004B65EC" w:rsidP="009F2070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</w:pPr>
            <w:r w:rsidRPr="00F4708B">
              <w:rPr>
                <w:rFonts w:ascii="Arial" w:hAnsi="Arial" w:cs="Arial"/>
                <w:sz w:val="24"/>
                <w:szCs w:val="24"/>
              </w:rPr>
              <w:t xml:space="preserve">Методический абонемент: путь к результату. Опыт работы МАОУ СОШ №2,12,13, 17,18.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EC" w:rsidRPr="00F4708B" w:rsidRDefault="004B65EC" w:rsidP="009F2070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4708B">
              <w:rPr>
                <w:rFonts w:ascii="Arial" w:hAnsi="Arial" w:cs="Arial"/>
                <w:sz w:val="24"/>
                <w:szCs w:val="24"/>
              </w:rPr>
              <w:t>31.03.2018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5EC" w:rsidRPr="001174BF" w:rsidRDefault="004B65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B65EC" w:rsidRPr="001174BF" w:rsidTr="00742AEA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EC" w:rsidRPr="001174BF" w:rsidRDefault="004B65EC">
            <w:pPr>
              <w:rPr>
                <w:rFonts w:ascii="Arial" w:hAnsi="Arial" w:cs="Arial"/>
                <w:sz w:val="28"/>
                <w:szCs w:val="28"/>
              </w:rPr>
            </w:pPr>
            <w:r w:rsidRPr="001174BF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EC" w:rsidRPr="00F4708B" w:rsidRDefault="004B65EC" w:rsidP="009F2070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</w:pPr>
            <w:r w:rsidRPr="00F4708B">
              <w:rPr>
                <w:rStyle w:val="a4"/>
                <w:rFonts w:ascii="Arial" w:hAnsi="Arial" w:cs="Arial"/>
                <w:b w:val="0"/>
                <w:sz w:val="24"/>
                <w:szCs w:val="24"/>
              </w:rPr>
              <w:t>Подведение итогов методической работы за 2017-2018 учебный год, определение перспектив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EC" w:rsidRPr="00F4708B" w:rsidRDefault="004B65EC" w:rsidP="009F2070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4708B">
              <w:rPr>
                <w:rFonts w:ascii="Arial" w:hAnsi="Arial" w:cs="Arial"/>
                <w:sz w:val="24"/>
                <w:szCs w:val="24"/>
              </w:rPr>
              <w:t xml:space="preserve"> 21.05.2018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5EC" w:rsidRPr="001174BF" w:rsidRDefault="004B65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10444" w:rsidRPr="001174BF" w:rsidRDefault="00010444">
      <w:pPr>
        <w:rPr>
          <w:sz w:val="28"/>
          <w:szCs w:val="28"/>
        </w:rPr>
      </w:pPr>
    </w:p>
    <w:p w:rsidR="001174BF" w:rsidRPr="001174BF" w:rsidRDefault="001174BF">
      <w:pPr>
        <w:rPr>
          <w:sz w:val="28"/>
          <w:szCs w:val="28"/>
        </w:rPr>
      </w:pPr>
    </w:p>
    <w:sectPr w:rsidR="001174BF" w:rsidRPr="001174BF" w:rsidSect="00742A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56F49"/>
    <w:multiLevelType w:val="hybridMultilevel"/>
    <w:tmpl w:val="3CA8762C"/>
    <w:lvl w:ilvl="0" w:tplc="0CFEBBF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B1F19"/>
    <w:rsid w:val="00010444"/>
    <w:rsid w:val="000920AB"/>
    <w:rsid w:val="000B1F19"/>
    <w:rsid w:val="000C0D54"/>
    <w:rsid w:val="001174BF"/>
    <w:rsid w:val="001B6035"/>
    <w:rsid w:val="003F10D2"/>
    <w:rsid w:val="004B65EC"/>
    <w:rsid w:val="005A0052"/>
    <w:rsid w:val="005E7524"/>
    <w:rsid w:val="006B39F0"/>
    <w:rsid w:val="00742AEA"/>
    <w:rsid w:val="008164DF"/>
    <w:rsid w:val="00A84DF5"/>
    <w:rsid w:val="00B46334"/>
    <w:rsid w:val="00D94202"/>
    <w:rsid w:val="00E1227A"/>
    <w:rsid w:val="00E74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2AEA"/>
    <w:pPr>
      <w:keepNext/>
      <w:jc w:val="center"/>
      <w:outlineLvl w:val="0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AEA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742AE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Strong"/>
    <w:basedOn w:val="a0"/>
    <w:qFormat/>
    <w:rsid w:val="00742A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2AEA"/>
    <w:pPr>
      <w:keepNext/>
      <w:jc w:val="center"/>
      <w:outlineLvl w:val="0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AEA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742AE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Strong"/>
    <w:basedOn w:val="a0"/>
    <w:uiPriority w:val="22"/>
    <w:qFormat/>
    <w:rsid w:val="00742A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4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"МАУ Образование"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2015-08-13T10:06:00Z</cp:lastPrinted>
  <dcterms:created xsi:type="dcterms:W3CDTF">2014-08-29T06:06:00Z</dcterms:created>
  <dcterms:modified xsi:type="dcterms:W3CDTF">2017-09-07T06:55:00Z</dcterms:modified>
</cp:coreProperties>
</file>