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8" w:rsidRDefault="00C62D34" w:rsidP="00C62D34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184922">
        <w:rPr>
          <w:rFonts w:ascii="Times New Roman" w:hAnsi="Times New Roman" w:cs="Times New Roman"/>
          <w:sz w:val="24"/>
          <w:szCs w:val="28"/>
        </w:rPr>
        <w:t xml:space="preserve">     Приложение № 4</w:t>
      </w:r>
    </w:p>
    <w:p w:rsidR="00B425F8" w:rsidRPr="00942622" w:rsidRDefault="00184922" w:rsidP="00CF1018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B425F8">
        <w:rPr>
          <w:rFonts w:ascii="Times New Roman" w:hAnsi="Times New Roman" w:cs="Times New Roman"/>
          <w:sz w:val="24"/>
          <w:szCs w:val="28"/>
        </w:rPr>
        <w:t xml:space="preserve"> от 12.01.2023г. № 11-П</w:t>
      </w:r>
    </w:p>
    <w:p w:rsidR="00995681" w:rsidRPr="00942622" w:rsidRDefault="00995681" w:rsidP="00942622">
      <w:pPr>
        <w:pStyle w:val="a5"/>
        <w:jc w:val="center"/>
        <w:rPr>
          <w:rFonts w:ascii="Times New Roman" w:hAnsi="Times New Roman" w:cs="Times New Roman"/>
          <w:sz w:val="24"/>
          <w:lang w:eastAsia="ar-SA"/>
        </w:rPr>
      </w:pPr>
    </w:p>
    <w:p w:rsidR="00680560" w:rsidRDefault="00680560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BB718B" w:rsidRPr="00942622" w:rsidRDefault="00942622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2622">
        <w:rPr>
          <w:rFonts w:ascii="Times New Roman" w:hAnsi="Times New Roman" w:cs="Times New Roman"/>
          <w:b/>
          <w:sz w:val="24"/>
          <w:lang w:eastAsia="ar-SA"/>
        </w:rPr>
        <w:t>ПОРЯДОК</w:t>
      </w:r>
    </w:p>
    <w:p w:rsidR="00BB718B" w:rsidRPr="00942622" w:rsidRDefault="00E77E04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2622">
        <w:rPr>
          <w:rFonts w:ascii="Times New Roman" w:hAnsi="Times New Roman" w:cs="Times New Roman"/>
          <w:b/>
          <w:sz w:val="24"/>
          <w:lang w:eastAsia="ar-SA"/>
        </w:rPr>
        <w:t>уведомления работодател</w:t>
      </w:r>
      <w:r w:rsidR="00BB718B" w:rsidRPr="00942622">
        <w:rPr>
          <w:rFonts w:ascii="Times New Roman" w:hAnsi="Times New Roman" w:cs="Times New Roman"/>
          <w:b/>
          <w:sz w:val="24"/>
          <w:lang w:eastAsia="ar-SA"/>
        </w:rPr>
        <w:t>я о случаях склонения работника</w:t>
      </w:r>
    </w:p>
    <w:p w:rsidR="00BB718B" w:rsidRPr="00942622" w:rsidRDefault="00E77E04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2622">
        <w:rPr>
          <w:rFonts w:ascii="Times New Roman" w:hAnsi="Times New Roman" w:cs="Times New Roman"/>
          <w:b/>
          <w:sz w:val="24"/>
          <w:lang w:eastAsia="ar-SA"/>
        </w:rPr>
        <w:t>к совершению коррупционн</w:t>
      </w:r>
      <w:r w:rsidR="00BB718B" w:rsidRPr="00942622">
        <w:rPr>
          <w:rFonts w:ascii="Times New Roman" w:hAnsi="Times New Roman" w:cs="Times New Roman"/>
          <w:b/>
          <w:sz w:val="24"/>
          <w:lang w:eastAsia="ar-SA"/>
        </w:rPr>
        <w:t>ых правонарушений или о ставшей</w:t>
      </w:r>
    </w:p>
    <w:p w:rsidR="00BB718B" w:rsidRPr="00942622" w:rsidRDefault="00E77E04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2622">
        <w:rPr>
          <w:rFonts w:ascii="Times New Roman" w:hAnsi="Times New Roman" w:cs="Times New Roman"/>
          <w:b/>
          <w:sz w:val="24"/>
          <w:lang w:eastAsia="ar-SA"/>
        </w:rPr>
        <w:t xml:space="preserve">известной работнику </w:t>
      </w:r>
      <w:r w:rsidR="00BB718B" w:rsidRPr="00942622">
        <w:rPr>
          <w:rFonts w:ascii="Times New Roman" w:hAnsi="Times New Roman" w:cs="Times New Roman"/>
          <w:b/>
          <w:sz w:val="24"/>
          <w:lang w:eastAsia="ar-SA"/>
        </w:rPr>
        <w:t>информации о случаях совершения</w:t>
      </w:r>
    </w:p>
    <w:p w:rsidR="00E77E04" w:rsidRPr="00942622" w:rsidRDefault="00E77E04" w:rsidP="00942622">
      <w:pPr>
        <w:pStyle w:val="a5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2622">
        <w:rPr>
          <w:rFonts w:ascii="Times New Roman" w:hAnsi="Times New Roman" w:cs="Times New Roman"/>
          <w:b/>
          <w:sz w:val="24"/>
          <w:lang w:eastAsia="ar-SA"/>
        </w:rPr>
        <w:t>коррупционных правонарушений</w:t>
      </w:r>
    </w:p>
    <w:p w:rsidR="00BB718B" w:rsidRPr="00CF1018" w:rsidRDefault="00BB718B" w:rsidP="00BB71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E04" w:rsidRPr="00680560" w:rsidRDefault="00E77E04" w:rsidP="0068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определяет порядок информирования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директора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0560" w:rsidRPr="00680560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  <w:r w:rsidR="00B425F8">
        <w:rPr>
          <w:rFonts w:ascii="Times New Roman" w:hAnsi="Times New Roman" w:cs="Times New Roman"/>
          <w:sz w:val="24"/>
          <w:szCs w:val="28"/>
        </w:rPr>
        <w:t xml:space="preserve"> </w:t>
      </w:r>
      <w:r w:rsidR="00680560" w:rsidRPr="00680560">
        <w:rPr>
          <w:rFonts w:ascii="Times New Roman" w:hAnsi="Times New Roman" w:cs="Times New Roman"/>
          <w:sz w:val="24"/>
          <w:szCs w:val="28"/>
        </w:rPr>
        <w:t>«Центр обеспечения деятельности отрасли «Образование» г. Тобольска»</w:t>
      </w:r>
      <w:r w:rsidR="00B425F8">
        <w:rPr>
          <w:rFonts w:ascii="Times New Roman" w:hAnsi="Times New Roman" w:cs="Times New Roman"/>
          <w:sz w:val="24"/>
          <w:szCs w:val="28"/>
        </w:rPr>
        <w:t xml:space="preserve"> </w:t>
      </w:r>
      <w:r w:rsidR="00CF1018" w:rsidRPr="00942622">
        <w:rPr>
          <w:rFonts w:ascii="Times New Roman" w:hAnsi="Times New Roman" w:cs="Times New Roman"/>
          <w:sz w:val="24"/>
          <w:szCs w:val="28"/>
        </w:rPr>
        <w:t xml:space="preserve">(далее по тексту – работодатель)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работниками </w:t>
      </w:r>
      <w:r w:rsidR="00680560" w:rsidRPr="00680560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  <w:r w:rsidR="00B425F8">
        <w:rPr>
          <w:rFonts w:ascii="Times New Roman" w:hAnsi="Times New Roman" w:cs="Times New Roman"/>
          <w:sz w:val="24"/>
          <w:szCs w:val="28"/>
        </w:rPr>
        <w:t xml:space="preserve"> </w:t>
      </w:r>
      <w:r w:rsidR="00680560" w:rsidRPr="00680560">
        <w:rPr>
          <w:rFonts w:ascii="Times New Roman" w:hAnsi="Times New Roman" w:cs="Times New Roman"/>
          <w:sz w:val="24"/>
          <w:szCs w:val="28"/>
        </w:rPr>
        <w:t>«Центр обеспечения деятельности отрасли «Образование» г. Тобольска»</w:t>
      </w:r>
      <w:r w:rsidR="00B425F8">
        <w:rPr>
          <w:rFonts w:ascii="Times New Roman" w:hAnsi="Times New Roman" w:cs="Times New Roman"/>
          <w:sz w:val="24"/>
          <w:szCs w:val="28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(далее </w:t>
      </w:r>
      <w:r w:rsidR="00BB718B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тексту 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F1018" w:rsidRPr="00942622">
        <w:rPr>
          <w:rFonts w:ascii="Times New Roman" w:hAnsi="Times New Roman" w:cs="Times New Roman"/>
          <w:sz w:val="24"/>
          <w:szCs w:val="28"/>
        </w:rPr>
        <w:t>Учреждение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) о случаях склонения их к совершению коррупционных нарушений.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настоящем Положении используются следующие понятия: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работники </w:t>
      </w:r>
      <w:r w:rsidR="005E652C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Учреждения 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физические лица, состоящие с организацией в трудовых отношениях на основании трудового договора;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уведомление 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сообщение работника </w:t>
      </w:r>
      <w:r w:rsidR="005E652C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обращении к нему в целях склонения к совершению коррупционных правонарушений.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942622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законе</w:t>
        </w:r>
      </w:hyperlink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25.12.2008 № 273-ФЗ «О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противодействии коррупции».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Работники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обязаны информировать руководителя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 всех случаях обращения к ним лиц в целях склонения их к совершению коррупционных правонарушений.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поступления к работнику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обращения в целях склонения его к совершению коррупционных правонарушений работник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обязан незамедлительно устно уведомить руководителя Учреждения. В течение одного рабочего дня работник Учреждения обязан направить руководителю </w:t>
      </w:r>
      <w:r w:rsidR="00F30132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Учреждения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уведомление в письменной форме.</w:t>
      </w:r>
    </w:p>
    <w:p w:rsidR="00E77E04" w:rsidRPr="00942622" w:rsidRDefault="00CF1018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когда работник Учреждения находится вне установленного места работы (командировка, отпуск, временная нетрудоспособность), он уведомляет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любыми доступными средствами связи, а по прибытии к месту работы обеспечивает передачу письменного уведомления не позднее одного рабочего дня со дня прибытия на рабочее место.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уведомлении указывается: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</w:t>
      </w:r>
      <w:r w:rsidR="00CF1018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, должность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работника Учреждения, направившего уведомление (далее</w:t>
      </w:r>
      <w:r w:rsidR="00BB718B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тексту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уведомитель), контактный телефон;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лицах, имеющих отношение к данному делу, и свидетелях, если таковые имеются;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уведомителя;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составления уведомления.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Уведомление подлежит обязательной регистрации в день его получения в </w:t>
      </w:r>
      <w:hyperlink w:anchor="P375" w:history="1">
        <w:r w:rsidRPr="00942622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журнале</w:t>
        </w:r>
      </w:hyperlink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</w:t>
      </w:r>
      <w:r w:rsidR="00BB718B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тексту 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журнал)</w:t>
      </w:r>
      <w:r w:rsidR="000916E6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7.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8.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проверки руководитель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комиссию по проверке фактов обращения в целях склонения работников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коррупционных правонарушений (далее</w:t>
      </w:r>
      <w:r w:rsidR="00BB718B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тексту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комиссия).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9.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Персональный состав комиссии (председатель, заместитель председателя, секретарь и члены комиссии) назначается руководителем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и утверждается приказом Учреждения.</w:t>
      </w:r>
    </w:p>
    <w:p w:rsidR="001B397B" w:rsidRPr="001B397B" w:rsidRDefault="001B397B" w:rsidP="001B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397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должна состоять не менее чем из 5 (пяти) членов, включая Председателя комиссии и секретаря.</w:t>
      </w:r>
    </w:p>
    <w:p w:rsidR="001B397B" w:rsidRDefault="001B397B" w:rsidP="001B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397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Решения комиссии принимаются простым большинством голосов.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проверки должны быть установлены: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причины и условия, которые способствовали обращению лица к работнику Учреждения</w:t>
      </w:r>
      <w:r w:rsidR="00C41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склонения его к совершению коррупционных правонарушений;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действия (бездействие) работника Учреждения, к незаконному исполнению которых его пытались склонить.</w:t>
      </w:r>
    </w:p>
    <w:p w:rsidR="00E77E04" w:rsidRPr="00942622" w:rsidRDefault="00E77E04" w:rsidP="001B397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проверки комиссия представляет руководителю Учреждения в форме письменного заключения в трехдневный срок со дня окончания проверки.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12.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заключении указывается: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комиссии;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сроки проведения проверки;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уведомитель и обстоятельства, послужившие основанием для проведения проверки;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причины и обстоятельства, способствовавшие обращению в целях склонения работника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коррупционных правонарушений.</w:t>
      </w:r>
    </w:p>
    <w:p w:rsidR="00E77E04" w:rsidRPr="00942622" w:rsidRDefault="00E77E04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13.</w:t>
      </w:r>
      <w:r w:rsidR="0068056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подтверждения наличия факта обращения в целях склонения работника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коррупционных правонарушений комиссией в заключении выносятся рекомендации руководителю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применению мер по недопущению коррупционного правонарушения.</w:t>
      </w:r>
    </w:p>
    <w:p w:rsidR="00E77E04" w:rsidRDefault="00680560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Директором</w:t>
      </w:r>
      <w:bookmarkStart w:id="0" w:name="_GoBack"/>
      <w:bookmarkEnd w:id="0"/>
      <w:r w:rsidR="00E77E04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Учреждения</w:t>
      </w:r>
      <w:r w:rsidR="00B425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7E04" w:rsidRPr="00942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принимается решение о передаче информации в органы прокуратуры.</w:t>
      </w:r>
    </w:p>
    <w:p w:rsidR="00942622" w:rsidRDefault="00942622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622" w:rsidRDefault="0094262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42622" w:rsidRPr="00942622" w:rsidRDefault="00942622" w:rsidP="00942622">
      <w:pPr>
        <w:widowControl w:val="0"/>
        <w:tabs>
          <w:tab w:val="left" w:pos="820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</w:p>
    <w:p w:rsidR="00942622" w:rsidRPr="00942622" w:rsidRDefault="00942622" w:rsidP="0094262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942622" w:rsidRPr="00942622" w:rsidRDefault="00942622" w:rsidP="00942622">
      <w:pPr>
        <w:tabs>
          <w:tab w:val="right" w:pos="9638"/>
        </w:tabs>
        <w:spacing w:after="0" w:line="240" w:lineRule="auto"/>
        <w:ind w:left="4253"/>
        <w:rPr>
          <w:rFonts w:ascii="Times New Roman" w:eastAsia="Times New Roman" w:hAnsi="Times New Roman" w:cs="Times New Roman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Cs w:val="28"/>
          <w:lang w:eastAsia="ru-RU"/>
        </w:rPr>
        <w:t>(указывается наименование работодателя)</w:t>
      </w:r>
      <w:r w:rsidRPr="00942622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942622" w:rsidRPr="00942622" w:rsidRDefault="00942622" w:rsidP="0094262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</w:t>
      </w:r>
    </w:p>
    <w:p w:rsidR="00942622" w:rsidRPr="00942622" w:rsidRDefault="00942622" w:rsidP="0094262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(фамилия, имя, отчество, должность, </w:t>
      </w:r>
    </w:p>
    <w:p w:rsidR="00942622" w:rsidRPr="00942622" w:rsidRDefault="00942622" w:rsidP="0094262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942622" w:rsidRPr="00942622" w:rsidRDefault="00942622" w:rsidP="0094262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942622" w:rsidRPr="00942622" w:rsidRDefault="00942622" w:rsidP="0094262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телефон лица, направившего уведомление)</w:t>
      </w:r>
    </w:p>
    <w:p w:rsidR="00942622" w:rsidRPr="00942622" w:rsidRDefault="00942622" w:rsidP="0094262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942622" w:rsidRPr="00942622" w:rsidRDefault="00942622" w:rsidP="0094262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942622" w:rsidRPr="00942622" w:rsidRDefault="00942622" w:rsidP="0094262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942622" w:rsidRPr="00942622" w:rsidRDefault="00942622" w:rsidP="00942622">
      <w:pPr>
        <w:widowControl w:val="0"/>
        <w:tabs>
          <w:tab w:val="left" w:pos="820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</w:p>
    <w:p w:rsidR="00942622" w:rsidRPr="00942622" w:rsidRDefault="00942622" w:rsidP="0094262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4262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УВЕДОМЛЕНИЕ</w:t>
      </w:r>
      <w:r w:rsidRPr="0094262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br/>
        <w:t xml:space="preserve">о факте обращения к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работнику</w:t>
      </w:r>
      <w:r w:rsidRPr="0094262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в целях склонения к совершению коррупционных правонарушений или о факте совершения коррупционных правонарушений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 xml:space="preserve">Сообщаю о факте обращения к работнику </w:t>
      </w:r>
      <w:r w:rsidRPr="00942622">
        <w:rPr>
          <w:rFonts w:ascii="Times New Roman" w:hAnsi="Times New Roman" w:cs="Times New Roman"/>
          <w:sz w:val="24"/>
          <w:szCs w:val="24"/>
        </w:rPr>
        <w:t xml:space="preserve">(наименование учреждения, предприятия) 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склонения к совершению коррупционных правонарушений или о факте совершения коррупционных правонарушений работником(ами) </w:t>
      </w:r>
      <w:r w:rsidRPr="00942622">
        <w:rPr>
          <w:rFonts w:ascii="Times New Roman" w:hAnsi="Times New Roman" w:cs="Times New Roman"/>
          <w:sz w:val="24"/>
          <w:szCs w:val="24"/>
        </w:rPr>
        <w:t>(наименование учреждения, предприятия)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 xml:space="preserve"> (нужное подчеркнуть).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1._______________________________________________________________________</w:t>
      </w:r>
    </w:p>
    <w:p w:rsidR="00942622" w:rsidRPr="00942622" w:rsidRDefault="00942622" w:rsidP="009426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 xml:space="preserve"> (описание обстоятельств, при которых стало известно о случае обращения к работнику </w:t>
      </w:r>
      <w:r w:rsidRPr="00942622">
        <w:rPr>
          <w:rFonts w:ascii="Times New Roman" w:hAnsi="Times New Roman" w:cs="Times New Roman"/>
          <w:sz w:val="24"/>
          <w:szCs w:val="24"/>
        </w:rPr>
        <w:t xml:space="preserve">(наименование учреждения, предприятия) 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>в связи с исполнением им служебных обязанностей каких-либо лиц в целях склонения его к совершению коррупционных правонарушений или о совершении коррупционного правонарушения) (дата, место, время, другие условия)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2._______________________________________________________________________</w:t>
      </w:r>
    </w:p>
    <w:p w:rsidR="00942622" w:rsidRPr="00942622" w:rsidRDefault="00942622" w:rsidP="009426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 (подробные сведения о коррупционном правонарушении, которое должен был бы совершить работник </w:t>
      </w:r>
      <w:r w:rsidRPr="00942622">
        <w:rPr>
          <w:rFonts w:ascii="Times New Roman" w:hAnsi="Times New Roman" w:cs="Times New Roman"/>
          <w:sz w:val="24"/>
          <w:szCs w:val="24"/>
        </w:rPr>
        <w:t xml:space="preserve">(наименование учреждения, предприятия) 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>по просьбе обратившихся лиц)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3._______________________________________________________________________</w:t>
      </w:r>
    </w:p>
    <w:p w:rsidR="00942622" w:rsidRPr="00942622" w:rsidRDefault="00942622" w:rsidP="009426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(все известные сведения о физическом (юридическом) лице, склоняющем к коррупционному правонарушению)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4._______________________________________________________________________</w:t>
      </w:r>
    </w:p>
    <w:p w:rsidR="00942622" w:rsidRPr="00942622" w:rsidRDefault="00942622" w:rsidP="009426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94262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942622" w:rsidRPr="00942622" w:rsidRDefault="00942622" w:rsidP="009426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622">
        <w:rPr>
          <w:rFonts w:ascii="Times New Roman" w:hAnsi="Times New Roman" w:cs="Times New Roman"/>
          <w:sz w:val="24"/>
          <w:szCs w:val="24"/>
          <w:lang w:eastAsia="ar-SA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942622" w:rsidRPr="00942622" w:rsidRDefault="00942622" w:rsidP="00942622">
      <w:pPr>
        <w:suppressAutoHyphens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42622" w:rsidRPr="00942622" w:rsidTr="00366E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</w:tr>
      <w:tr w:rsidR="00942622" w:rsidRPr="00942622" w:rsidTr="00366E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0"/>
                <w:szCs w:val="23"/>
                <w:lang w:val="en-US" w:eastAsia="ar-SA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val="en-US"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2622" w:rsidRPr="00942622" w:rsidRDefault="00942622" w:rsidP="00942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 w:val="20"/>
                <w:szCs w:val="23"/>
                <w:lang w:val="en-US" w:eastAsia="ar-SA"/>
              </w:rPr>
              <w:t>(расшифровка подписи)</w:t>
            </w:r>
          </w:p>
        </w:tc>
      </w:tr>
    </w:tbl>
    <w:p w:rsidR="00942622" w:rsidRPr="00942622" w:rsidRDefault="00942622" w:rsidP="00942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622" w:rsidRPr="00942622" w:rsidRDefault="00942622" w:rsidP="00942622">
      <w:pPr>
        <w:rPr>
          <w:rFonts w:ascii="Times New Roman" w:hAnsi="Times New Roman" w:cs="Times New Roman"/>
          <w:sz w:val="26"/>
          <w:szCs w:val="26"/>
        </w:rPr>
      </w:pPr>
      <w:r w:rsidRPr="0094262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br w:type="page"/>
      </w:r>
    </w:p>
    <w:p w:rsidR="00942622" w:rsidRPr="00942622" w:rsidRDefault="00942622" w:rsidP="009426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6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ЖУРНАЛ</w:t>
      </w:r>
    </w:p>
    <w:p w:rsidR="00942622" w:rsidRPr="00942622" w:rsidRDefault="00942622" w:rsidP="009426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62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уведомлений о факт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9426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к работнику в целях склонения к совершению коррупционных правонарушений или о факте совершения коррупционных правонарушений</w:t>
      </w:r>
    </w:p>
    <w:p w:rsidR="00942622" w:rsidRPr="00942622" w:rsidRDefault="00942622" w:rsidP="009426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1559"/>
        <w:gridCol w:w="1459"/>
        <w:gridCol w:w="1660"/>
        <w:gridCol w:w="1985"/>
        <w:gridCol w:w="1417"/>
      </w:tblGrid>
      <w:tr w:rsidR="00942622" w:rsidRPr="00942622" w:rsidTr="00366EB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№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Дата уведом ления</w:t>
            </w:r>
          </w:p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Сведения о работнике, направившем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Краткое</w:t>
            </w:r>
            <w:r w:rsidR="002D390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содержание</w:t>
            </w:r>
            <w:r w:rsidR="002D390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Ф.И.О. лица, принявшего уведомление</w:t>
            </w:r>
          </w:p>
        </w:tc>
      </w:tr>
      <w:tr w:rsidR="00942622" w:rsidRPr="00942622" w:rsidTr="00366E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Должность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Контактный</w:t>
            </w:r>
            <w:r w:rsidR="002D390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номер</w:t>
            </w:r>
            <w:r w:rsidR="002D390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телефона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</w:p>
        </w:tc>
      </w:tr>
      <w:tr w:rsidR="00942622" w:rsidRPr="00942622" w:rsidTr="00366E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22" w:rsidRPr="00942622" w:rsidRDefault="00942622" w:rsidP="00942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426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7</w:t>
            </w:r>
          </w:p>
        </w:tc>
      </w:tr>
    </w:tbl>
    <w:p w:rsidR="00942622" w:rsidRPr="00942622" w:rsidRDefault="00942622" w:rsidP="009426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622" w:rsidRPr="00942622" w:rsidRDefault="00942622" w:rsidP="00E7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42622" w:rsidRPr="00942622" w:rsidSect="00E40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7E" w:rsidRDefault="00477D7E">
      <w:pPr>
        <w:spacing w:after="0" w:line="240" w:lineRule="auto"/>
      </w:pPr>
      <w:r>
        <w:separator/>
      </w:r>
    </w:p>
  </w:endnote>
  <w:endnote w:type="continuationSeparator" w:id="1">
    <w:p w:rsidR="00477D7E" w:rsidRDefault="0047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7E" w:rsidRDefault="00477D7E">
      <w:pPr>
        <w:spacing w:after="0" w:line="240" w:lineRule="auto"/>
      </w:pPr>
      <w:r>
        <w:separator/>
      </w:r>
    </w:p>
  </w:footnote>
  <w:footnote w:type="continuationSeparator" w:id="1">
    <w:p w:rsidR="00477D7E" w:rsidRDefault="0047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E04"/>
    <w:rsid w:val="000916E6"/>
    <w:rsid w:val="000B7C3D"/>
    <w:rsid w:val="0013510F"/>
    <w:rsid w:val="00184922"/>
    <w:rsid w:val="001B397B"/>
    <w:rsid w:val="001F4AA4"/>
    <w:rsid w:val="002704AD"/>
    <w:rsid w:val="002859A0"/>
    <w:rsid w:val="002C28DB"/>
    <w:rsid w:val="002D3901"/>
    <w:rsid w:val="003C2056"/>
    <w:rsid w:val="00405872"/>
    <w:rsid w:val="00477D7E"/>
    <w:rsid w:val="00571931"/>
    <w:rsid w:val="005E652C"/>
    <w:rsid w:val="00670EDB"/>
    <w:rsid w:val="00680560"/>
    <w:rsid w:val="006D5360"/>
    <w:rsid w:val="00715C48"/>
    <w:rsid w:val="00736E56"/>
    <w:rsid w:val="0087032E"/>
    <w:rsid w:val="00942622"/>
    <w:rsid w:val="00995681"/>
    <w:rsid w:val="009E5232"/>
    <w:rsid w:val="00A36263"/>
    <w:rsid w:val="00AB498F"/>
    <w:rsid w:val="00AD47A1"/>
    <w:rsid w:val="00B425F8"/>
    <w:rsid w:val="00BB2BBF"/>
    <w:rsid w:val="00BB4654"/>
    <w:rsid w:val="00BB718B"/>
    <w:rsid w:val="00C41A8A"/>
    <w:rsid w:val="00C62D34"/>
    <w:rsid w:val="00CF1018"/>
    <w:rsid w:val="00D014BD"/>
    <w:rsid w:val="00D85BDC"/>
    <w:rsid w:val="00E77E04"/>
    <w:rsid w:val="00F30132"/>
    <w:rsid w:val="00FD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E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77E04"/>
    <w:rPr>
      <w:rFonts w:ascii="Century" w:eastAsia="Times New Roman" w:hAnsi="Century" w:cs="Century"/>
      <w:sz w:val="20"/>
      <w:szCs w:val="20"/>
      <w:lang w:val="en-US" w:eastAsia="ar-SA"/>
    </w:rPr>
  </w:style>
  <w:style w:type="paragraph" w:customStyle="1" w:styleId="ConsPlusTitle">
    <w:name w:val="ConsPlusTitle"/>
    <w:rsid w:val="00CF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F10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622"/>
  </w:style>
  <w:style w:type="paragraph" w:styleId="a8">
    <w:name w:val="Balloon Text"/>
    <w:basedOn w:val="a"/>
    <w:link w:val="a9"/>
    <w:uiPriority w:val="99"/>
    <w:semiHidden/>
    <w:unhideWhenUsed/>
    <w:rsid w:val="005E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5C498C5B07AF21556FC9B103348C2B8AA4538D063396A0F06FA111W0T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AgeevaMP</dc:creator>
  <cp:lastModifiedBy>Специалист по кадрам</cp:lastModifiedBy>
  <cp:revision>22</cp:revision>
  <cp:lastPrinted>2024-03-19T12:57:00Z</cp:lastPrinted>
  <dcterms:created xsi:type="dcterms:W3CDTF">2019-05-21T09:07:00Z</dcterms:created>
  <dcterms:modified xsi:type="dcterms:W3CDTF">2024-03-20T04:24:00Z</dcterms:modified>
</cp:coreProperties>
</file>