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54" w:rsidRDefault="003D6054" w:rsidP="005656A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229D4"/>
          <w:sz w:val="28"/>
          <w:szCs w:val="28"/>
        </w:rPr>
      </w:pPr>
    </w:p>
    <w:p w:rsidR="005656A6" w:rsidRPr="005656A6" w:rsidRDefault="005656A6" w:rsidP="005656A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229D4"/>
          <w:sz w:val="28"/>
          <w:szCs w:val="28"/>
        </w:rPr>
      </w:pPr>
      <w:r w:rsidRPr="005656A6">
        <w:rPr>
          <w:rFonts w:ascii="Arial" w:hAnsi="Arial" w:cs="Arial"/>
          <w:b/>
          <w:color w:val="1229D4"/>
          <w:sz w:val="28"/>
          <w:szCs w:val="28"/>
        </w:rPr>
        <w:t xml:space="preserve">26 апреля у </w:t>
      </w:r>
      <w:proofErr w:type="gramStart"/>
      <w:r w:rsidRPr="005656A6">
        <w:rPr>
          <w:rFonts w:ascii="Arial" w:hAnsi="Arial" w:cs="Arial"/>
          <w:b/>
          <w:color w:val="1229D4"/>
          <w:sz w:val="28"/>
          <w:szCs w:val="28"/>
        </w:rPr>
        <w:t>Тобольского  драматического</w:t>
      </w:r>
      <w:proofErr w:type="gramEnd"/>
      <w:r w:rsidRPr="005656A6">
        <w:rPr>
          <w:rFonts w:ascii="Arial" w:hAnsi="Arial" w:cs="Arial"/>
          <w:b/>
          <w:color w:val="1229D4"/>
          <w:sz w:val="28"/>
          <w:szCs w:val="28"/>
        </w:rPr>
        <w:t xml:space="preserve">  театра имени П.П. Ершова учащиеся школ города вместе с педагогами провели весёлый </w:t>
      </w:r>
      <w:proofErr w:type="spellStart"/>
      <w:r w:rsidRPr="005656A6">
        <w:rPr>
          <w:rFonts w:ascii="Arial" w:hAnsi="Arial" w:cs="Arial"/>
          <w:b/>
          <w:color w:val="1229D4"/>
          <w:sz w:val="28"/>
          <w:szCs w:val="28"/>
        </w:rPr>
        <w:t>флешмоб</w:t>
      </w:r>
      <w:proofErr w:type="spellEnd"/>
      <w:r w:rsidRPr="005656A6">
        <w:rPr>
          <w:rFonts w:ascii="Arial" w:hAnsi="Arial" w:cs="Arial"/>
          <w:b/>
          <w:color w:val="1229D4"/>
          <w:sz w:val="28"/>
          <w:szCs w:val="28"/>
        </w:rPr>
        <w:t xml:space="preserve"> «Мы за счастливое детство!». Так в городе завершилась мероприятия в рамках городской акции «Синяя лента апреля», которая стала доброй ежегодной традицией.</w:t>
      </w:r>
    </w:p>
    <w:p w:rsidR="005656A6" w:rsidRDefault="005656A6" w:rsidP="005656A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56A6">
        <w:rPr>
          <w:rFonts w:ascii="Arial" w:hAnsi="Arial" w:cs="Arial"/>
          <w:sz w:val="28"/>
          <w:szCs w:val="28"/>
        </w:rPr>
        <w:t xml:space="preserve">С начала месяца, в рамках международного месячника по борьбе с насилием над детьми, во всех образовательных организациях проводились мероприятия, направленные на пропаганду семейных ценностей и традиций. Учащиеся </w:t>
      </w:r>
      <w:r>
        <w:rPr>
          <w:rFonts w:ascii="Arial" w:hAnsi="Arial" w:cs="Arial"/>
          <w:sz w:val="28"/>
          <w:szCs w:val="28"/>
        </w:rPr>
        <w:t xml:space="preserve">создавали </w:t>
      </w:r>
      <w:r w:rsidRPr="005656A6">
        <w:rPr>
          <w:rFonts w:ascii="Arial" w:hAnsi="Arial" w:cs="Arial"/>
          <w:sz w:val="28"/>
          <w:szCs w:val="28"/>
        </w:rPr>
        <w:t>социальные ролики, выпускали плакаты, листовки, призывающие бороться против насилия в семье, распространяли главный символ акции – синюю ленту на улицах города. Также в этом году в «Синей ленте апреля» приняли активное участие и дошкол</w:t>
      </w:r>
      <w:r>
        <w:rPr>
          <w:rFonts w:ascii="Arial" w:hAnsi="Arial" w:cs="Arial"/>
          <w:sz w:val="28"/>
          <w:szCs w:val="28"/>
        </w:rPr>
        <w:t>ьники.</w:t>
      </w:r>
      <w:r w:rsidRPr="005656A6">
        <w:rPr>
          <w:rFonts w:ascii="Arial" w:hAnsi="Arial" w:cs="Arial"/>
          <w:sz w:val="28"/>
          <w:szCs w:val="28"/>
        </w:rPr>
        <w:t xml:space="preserve"> В завершении акции дети по традиции запустили в небо воздушные шары. </w:t>
      </w:r>
    </w:p>
    <w:p w:rsidR="005656A6" w:rsidRDefault="005656A6" w:rsidP="005656A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5656A6">
        <w:rPr>
          <w:rFonts w:ascii="Arial" w:hAnsi="Arial" w:cs="Arial"/>
          <w:sz w:val="28"/>
          <w:szCs w:val="28"/>
        </w:rPr>
        <w:t xml:space="preserve">А начало этой традиции положила история, произошедшая весной 1989 года, когда жительница Норфолка (США) </w:t>
      </w:r>
      <w:proofErr w:type="spellStart"/>
      <w:r w:rsidRPr="005656A6">
        <w:rPr>
          <w:rFonts w:ascii="Arial" w:hAnsi="Arial" w:cs="Arial"/>
          <w:sz w:val="28"/>
          <w:szCs w:val="28"/>
        </w:rPr>
        <w:t>Бонни</w:t>
      </w:r>
      <w:proofErr w:type="spellEnd"/>
      <w:r w:rsidRPr="005656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6A6">
        <w:rPr>
          <w:rFonts w:ascii="Arial" w:hAnsi="Arial" w:cs="Arial"/>
          <w:sz w:val="28"/>
          <w:szCs w:val="28"/>
        </w:rPr>
        <w:t>Финей</w:t>
      </w:r>
      <w:proofErr w:type="spellEnd"/>
      <w:r w:rsidRPr="005656A6">
        <w:rPr>
          <w:rFonts w:ascii="Arial" w:hAnsi="Arial" w:cs="Arial"/>
          <w:sz w:val="28"/>
          <w:szCs w:val="28"/>
        </w:rPr>
        <w:t xml:space="preserve"> узнала о смерти своего четырехлетнего внука Майкла, погибшего от жестокого обращения в семье. Случившееся настолько потрясло ее, что она решила посвятить свою жизнь борьбе с насилием над детьми. Во время похорон внука она привязала синюю ленту к антенне своего фургона, тем самым желая привлечь внимание людей к этой проблеме. Почему синий цвет? </w:t>
      </w:r>
      <w:proofErr w:type="spellStart"/>
      <w:r w:rsidRPr="005656A6">
        <w:rPr>
          <w:rFonts w:ascii="Arial" w:hAnsi="Arial" w:cs="Arial"/>
          <w:sz w:val="28"/>
          <w:szCs w:val="28"/>
        </w:rPr>
        <w:t>Бонни</w:t>
      </w:r>
      <w:proofErr w:type="spellEnd"/>
      <w:r w:rsidRPr="005656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656A6">
        <w:rPr>
          <w:rFonts w:ascii="Arial" w:hAnsi="Arial" w:cs="Arial"/>
          <w:sz w:val="28"/>
          <w:szCs w:val="28"/>
        </w:rPr>
        <w:t>Финей</w:t>
      </w:r>
      <w:proofErr w:type="spellEnd"/>
      <w:r w:rsidRPr="005656A6">
        <w:rPr>
          <w:rFonts w:ascii="Arial" w:hAnsi="Arial" w:cs="Arial"/>
          <w:sz w:val="28"/>
          <w:szCs w:val="28"/>
        </w:rPr>
        <w:t xml:space="preserve"> объясняет это тем, что она не может забыть синяки на теле своих внуков. Синий цвет служит напоминанием о том, что необходимо бороться с насилием и защищать детей от жестокого обращения. </w:t>
      </w:r>
    </w:p>
    <w:p w:rsidR="0060001A" w:rsidRPr="005656A6" w:rsidRDefault="003D6054" w:rsidP="003D60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3D6054">
        <w:rPr>
          <w:rFonts w:ascii="Arial" w:hAnsi="Arial" w:cs="Arial"/>
          <w:b/>
          <w:noProof/>
          <w:color w:val="1229D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756584" wp14:editId="05C46DFF">
            <wp:simplePos x="0" y="0"/>
            <wp:positionH relativeFrom="page">
              <wp:posOffset>1694180</wp:posOffset>
            </wp:positionH>
            <wp:positionV relativeFrom="margin">
              <wp:posOffset>6490335</wp:posOffset>
            </wp:positionV>
            <wp:extent cx="4381500" cy="2925445"/>
            <wp:effectExtent l="0" t="0" r="0" b="8255"/>
            <wp:wrapSquare wrapText="bothSides"/>
            <wp:docPr id="1" name="Рисунок 1" descr="C:\Users\User\Desktop\синяя 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няя лен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6A6" w:rsidRPr="005656A6">
        <w:rPr>
          <w:rFonts w:ascii="Arial" w:hAnsi="Arial" w:cs="Arial"/>
          <w:sz w:val="28"/>
          <w:szCs w:val="28"/>
        </w:rPr>
        <w:t>Неравнодушные люди, знающие о конкретных фактах насилия и жестокого обращения с детьми, могут сообщить данную информацию по телефону доверия 8 800 2000 122 (круглосуточный, бесплатный номер), а также по номеру детского телефона доверия в г. Тобольске 25-55-55.</w:t>
      </w:r>
      <w:bookmarkStart w:id="0" w:name="_GoBack"/>
      <w:bookmarkEnd w:id="0"/>
    </w:p>
    <w:sectPr w:rsidR="0060001A" w:rsidRPr="005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A6"/>
    <w:rsid w:val="003D6054"/>
    <w:rsid w:val="005656A6"/>
    <w:rsid w:val="0060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7D83"/>
  <w15:chartTrackingRefBased/>
  <w15:docId w15:val="{7B6AE431-F4BC-45BE-ACAA-90F7E5E9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2017-04-27T09:33:00Z</dcterms:created>
  <dcterms:modified xsi:type="dcterms:W3CDTF">2017-05-04T09:02:00Z</dcterms:modified>
</cp:coreProperties>
</file>